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1036" w14:textId="5440C92C" w:rsidR="00005F4C" w:rsidRDefault="00005F4C" w:rsidP="00005F4C">
      <w:pPr>
        <w:rPr>
          <w:lang w:val="es-MX"/>
        </w:rPr>
      </w:pPr>
    </w:p>
    <w:p w14:paraId="547289DB" w14:textId="491F6D7A" w:rsidR="00005F4C" w:rsidRDefault="00005F4C" w:rsidP="00005F4C">
      <w:pPr>
        <w:rPr>
          <w:lang w:val="es-MX"/>
        </w:rPr>
      </w:pPr>
    </w:p>
    <w:p w14:paraId="55B7AFC5" w14:textId="02DEF93A" w:rsidR="00005F4C" w:rsidRDefault="00005F4C" w:rsidP="00005F4C">
      <w:pPr>
        <w:rPr>
          <w:lang w:val="es-MX"/>
        </w:rPr>
      </w:pPr>
    </w:p>
    <w:p w14:paraId="3F0BE5AF" w14:textId="77777777" w:rsidR="00005F4C" w:rsidRPr="00005F4C" w:rsidRDefault="00005F4C" w:rsidP="00005F4C">
      <w:pPr>
        <w:rPr>
          <w:lang w:val="es-MX"/>
        </w:rPr>
      </w:pPr>
    </w:p>
    <w:p w14:paraId="733732B6" w14:textId="6E5C1746" w:rsidR="00CA21BA" w:rsidRPr="00005F4C" w:rsidRDefault="000D4FA9" w:rsidP="00005F4C">
      <w:pPr>
        <w:rPr>
          <w:rFonts w:ascii="Arial" w:hAnsi="Arial" w:cs="Arial"/>
          <w:b/>
          <w:sz w:val="24"/>
          <w:szCs w:val="24"/>
          <w:lang w:val="es-UY"/>
        </w:rPr>
      </w:pPr>
      <w:r w:rsidRPr="00005F4C">
        <w:rPr>
          <w:rFonts w:ascii="Arial" w:hAnsi="Arial" w:cs="Arial"/>
          <w:b/>
          <w:sz w:val="24"/>
          <w:szCs w:val="24"/>
          <w:lang w:val="es-UY"/>
        </w:rPr>
        <w:t xml:space="preserve">MERCOSUR/GMC/RES. </w:t>
      </w:r>
      <w:proofErr w:type="spellStart"/>
      <w:r w:rsidRPr="00005F4C">
        <w:rPr>
          <w:rFonts w:ascii="Arial" w:hAnsi="Arial" w:cs="Arial"/>
          <w:b/>
          <w:sz w:val="24"/>
          <w:szCs w:val="24"/>
          <w:lang w:val="es-UY"/>
        </w:rPr>
        <w:t>N°</w:t>
      </w:r>
      <w:proofErr w:type="spellEnd"/>
      <w:r w:rsidRPr="00005F4C">
        <w:rPr>
          <w:rFonts w:ascii="Arial" w:hAnsi="Arial" w:cs="Arial"/>
          <w:b/>
          <w:sz w:val="24"/>
          <w:szCs w:val="24"/>
          <w:lang w:val="es-UY"/>
        </w:rPr>
        <w:t xml:space="preserve"> </w:t>
      </w:r>
      <w:r w:rsidR="00FE2A39" w:rsidRPr="00005F4C">
        <w:rPr>
          <w:rFonts w:ascii="Arial" w:hAnsi="Arial" w:cs="Arial"/>
          <w:b/>
          <w:sz w:val="24"/>
          <w:szCs w:val="24"/>
          <w:lang w:val="es-UY"/>
        </w:rPr>
        <w:t>31</w:t>
      </w:r>
      <w:r w:rsidRPr="00005F4C">
        <w:rPr>
          <w:rFonts w:ascii="Arial" w:hAnsi="Arial" w:cs="Arial"/>
          <w:b/>
          <w:sz w:val="24"/>
          <w:szCs w:val="24"/>
          <w:lang w:val="es-UY"/>
        </w:rPr>
        <w:t>/22</w:t>
      </w:r>
    </w:p>
    <w:p w14:paraId="772DEDCE" w14:textId="77777777" w:rsidR="00CA21BA" w:rsidRPr="00005F4C" w:rsidRDefault="00CA21BA" w:rsidP="00005F4C">
      <w:pPr>
        <w:rPr>
          <w:rFonts w:ascii="Arial" w:hAnsi="Arial" w:cs="Arial"/>
          <w:b/>
          <w:sz w:val="24"/>
          <w:szCs w:val="24"/>
          <w:lang w:val="es-UY"/>
        </w:rPr>
      </w:pPr>
    </w:p>
    <w:p w14:paraId="3936D257" w14:textId="77777777" w:rsidR="00313601" w:rsidRPr="00952991" w:rsidRDefault="00313601" w:rsidP="00005F4C">
      <w:pPr>
        <w:jc w:val="center"/>
        <w:rPr>
          <w:rFonts w:ascii="Arial" w:hAnsi="Arial" w:cs="Arial"/>
          <w:b/>
          <w:bCs/>
          <w:sz w:val="24"/>
          <w:szCs w:val="24"/>
          <w:lang w:val="es-UY"/>
        </w:rPr>
      </w:pPr>
      <w:r w:rsidRPr="00952991">
        <w:rPr>
          <w:rFonts w:ascii="Arial" w:hAnsi="Arial" w:cs="Arial"/>
          <w:b/>
          <w:bCs/>
          <w:sz w:val="24"/>
          <w:szCs w:val="24"/>
          <w:lang w:val="es-UY"/>
        </w:rPr>
        <w:t>ACTUALIZACIÓN DE LA COOPERACIÓN EN EL MERCOSUR</w:t>
      </w:r>
    </w:p>
    <w:p w14:paraId="069BDDD8" w14:textId="48BDF424" w:rsidR="00351B50" w:rsidRPr="00952991" w:rsidRDefault="00351B50" w:rsidP="00005F4C">
      <w:pPr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952991">
        <w:rPr>
          <w:rFonts w:ascii="Arial" w:hAnsi="Arial" w:cs="Arial"/>
          <w:b/>
          <w:bCs/>
          <w:sz w:val="24"/>
          <w:szCs w:val="24"/>
          <w:lang w:val="es-UY"/>
        </w:rPr>
        <w:t>(MODIFICACIÓN DE LA DECISI</w:t>
      </w:r>
      <w:r w:rsidR="000D4FA9">
        <w:rPr>
          <w:rFonts w:ascii="Arial" w:hAnsi="Arial" w:cs="Arial"/>
          <w:b/>
          <w:bCs/>
          <w:sz w:val="24"/>
          <w:szCs w:val="24"/>
          <w:lang w:val="es-UY"/>
        </w:rPr>
        <w:t>Ó</w:t>
      </w:r>
      <w:r w:rsidRPr="00952991">
        <w:rPr>
          <w:rFonts w:ascii="Arial" w:hAnsi="Arial" w:cs="Arial"/>
          <w:b/>
          <w:bCs/>
          <w:sz w:val="24"/>
          <w:szCs w:val="24"/>
          <w:lang w:val="es-UY"/>
        </w:rPr>
        <w:t xml:space="preserve">N CMC </w:t>
      </w:r>
      <w:proofErr w:type="spellStart"/>
      <w:r w:rsidRPr="00952991">
        <w:rPr>
          <w:rFonts w:ascii="Arial" w:hAnsi="Arial" w:cs="Arial"/>
          <w:b/>
          <w:bCs/>
          <w:sz w:val="24"/>
          <w:szCs w:val="24"/>
          <w:lang w:val="es-UY"/>
        </w:rPr>
        <w:t>Nº</w:t>
      </w:r>
      <w:proofErr w:type="spellEnd"/>
      <w:r w:rsidRPr="00952991">
        <w:rPr>
          <w:rFonts w:ascii="Arial" w:hAnsi="Arial" w:cs="Arial"/>
          <w:b/>
          <w:bCs/>
          <w:sz w:val="24"/>
          <w:szCs w:val="24"/>
          <w:lang w:val="es-UY"/>
        </w:rPr>
        <w:t xml:space="preserve"> 23/14) </w:t>
      </w:r>
    </w:p>
    <w:p w14:paraId="073028E1" w14:textId="77777777" w:rsidR="00313601" w:rsidRPr="00952991" w:rsidRDefault="00313601" w:rsidP="00005F4C">
      <w:pPr>
        <w:ind w:firstLine="708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5D9CE7F9" w14:textId="0990A4B3" w:rsidR="00313601" w:rsidRPr="00952991" w:rsidRDefault="00313601" w:rsidP="00005F4C">
      <w:pPr>
        <w:ind w:firstLine="708"/>
        <w:jc w:val="both"/>
        <w:rPr>
          <w:rFonts w:ascii="Arial" w:hAnsi="Arial" w:cs="Arial"/>
          <w:sz w:val="24"/>
          <w:szCs w:val="24"/>
          <w:lang w:val="es-UY"/>
        </w:rPr>
      </w:pPr>
      <w:r w:rsidRPr="00952991">
        <w:rPr>
          <w:rFonts w:ascii="Arial" w:hAnsi="Arial" w:cs="Arial"/>
          <w:b/>
          <w:sz w:val="24"/>
          <w:szCs w:val="24"/>
          <w:lang w:val="es-UY"/>
        </w:rPr>
        <w:t xml:space="preserve">VISTO: 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El Tratado de Asunción, el Protocolo de Ouro </w:t>
      </w:r>
      <w:proofErr w:type="spellStart"/>
      <w:r w:rsidRPr="00952991">
        <w:rPr>
          <w:rFonts w:ascii="Arial" w:hAnsi="Arial" w:cs="Arial"/>
          <w:sz w:val="24"/>
          <w:szCs w:val="24"/>
          <w:lang w:val="es-UY"/>
        </w:rPr>
        <w:t>Preto</w:t>
      </w:r>
      <w:proofErr w:type="spellEnd"/>
      <w:r w:rsidRPr="00952991">
        <w:rPr>
          <w:rFonts w:ascii="Arial" w:hAnsi="Arial" w:cs="Arial"/>
          <w:sz w:val="24"/>
          <w:szCs w:val="24"/>
          <w:lang w:val="es-UY"/>
        </w:rPr>
        <w:t xml:space="preserve"> y la Decisión</w:t>
      </w:r>
      <w:r w:rsidR="00FB5140" w:rsidRPr="00952991">
        <w:rPr>
          <w:rFonts w:ascii="Arial" w:hAnsi="Arial" w:cs="Arial"/>
          <w:sz w:val="24"/>
          <w:szCs w:val="24"/>
          <w:lang w:val="es-UY"/>
        </w:rPr>
        <w:t xml:space="preserve"> Nº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 23/14 del Consejo </w:t>
      </w:r>
      <w:r w:rsidR="00CA21BA">
        <w:rPr>
          <w:rFonts w:ascii="Arial" w:hAnsi="Arial" w:cs="Arial"/>
          <w:sz w:val="24"/>
          <w:szCs w:val="24"/>
          <w:lang w:val="es-UY"/>
        </w:rPr>
        <w:t xml:space="preserve">del 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Mercado Común.  </w:t>
      </w:r>
    </w:p>
    <w:p w14:paraId="677C2A0D" w14:textId="77777777" w:rsidR="00313601" w:rsidRPr="00952991" w:rsidRDefault="00313601" w:rsidP="00313601">
      <w:pPr>
        <w:ind w:firstLine="708"/>
        <w:jc w:val="both"/>
        <w:rPr>
          <w:rFonts w:ascii="Arial" w:hAnsi="Arial" w:cs="Arial"/>
          <w:sz w:val="24"/>
          <w:szCs w:val="24"/>
          <w:lang w:val="es-UY"/>
        </w:rPr>
      </w:pPr>
    </w:p>
    <w:p w14:paraId="21661276" w14:textId="77777777" w:rsidR="00313601" w:rsidRPr="00952991" w:rsidRDefault="00313601" w:rsidP="00313601">
      <w:pPr>
        <w:jc w:val="both"/>
        <w:rPr>
          <w:rFonts w:ascii="Arial" w:hAnsi="Arial" w:cs="Arial"/>
          <w:b/>
          <w:sz w:val="24"/>
          <w:szCs w:val="24"/>
          <w:lang w:val="es-UY"/>
        </w:rPr>
      </w:pPr>
      <w:r w:rsidRPr="00952991">
        <w:rPr>
          <w:rFonts w:ascii="Arial" w:hAnsi="Arial" w:cs="Arial"/>
          <w:b/>
          <w:sz w:val="24"/>
          <w:szCs w:val="24"/>
          <w:lang w:val="es-UY"/>
        </w:rPr>
        <w:t xml:space="preserve">CONSIDERANDO: </w:t>
      </w:r>
    </w:p>
    <w:p w14:paraId="5F1FEE87" w14:textId="77777777" w:rsidR="00E3320D" w:rsidRPr="00952991" w:rsidRDefault="00E3320D" w:rsidP="00313601">
      <w:pPr>
        <w:ind w:firstLine="708"/>
        <w:jc w:val="both"/>
        <w:rPr>
          <w:rFonts w:ascii="Arial" w:hAnsi="Arial" w:cs="Arial"/>
          <w:sz w:val="24"/>
          <w:szCs w:val="24"/>
          <w:lang w:val="es-UY"/>
        </w:rPr>
      </w:pPr>
    </w:p>
    <w:p w14:paraId="63DEF542" w14:textId="25C62397" w:rsidR="00313601" w:rsidRPr="00952991" w:rsidRDefault="00313601" w:rsidP="00C35BCB">
      <w:pPr>
        <w:jc w:val="both"/>
        <w:rPr>
          <w:rFonts w:ascii="Arial" w:hAnsi="Arial" w:cs="Arial"/>
          <w:sz w:val="24"/>
          <w:szCs w:val="24"/>
          <w:lang w:val="es-UY"/>
        </w:rPr>
      </w:pPr>
      <w:r w:rsidRPr="00952991">
        <w:rPr>
          <w:rFonts w:ascii="Arial" w:hAnsi="Arial" w:cs="Arial"/>
          <w:sz w:val="24"/>
          <w:szCs w:val="24"/>
          <w:lang w:val="es-UY"/>
        </w:rPr>
        <w:t>Que</w:t>
      </w:r>
      <w:r w:rsidR="00A11904">
        <w:rPr>
          <w:rFonts w:ascii="Arial" w:hAnsi="Arial" w:cs="Arial"/>
          <w:sz w:val="24"/>
          <w:szCs w:val="24"/>
          <w:lang w:val="es-UY"/>
        </w:rPr>
        <w:t>,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 a través de la Decisión CMC </w:t>
      </w:r>
      <w:proofErr w:type="spellStart"/>
      <w:r w:rsidRPr="00952991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2991">
        <w:rPr>
          <w:rFonts w:ascii="Arial" w:hAnsi="Arial" w:cs="Arial"/>
          <w:sz w:val="24"/>
          <w:szCs w:val="24"/>
          <w:lang w:val="es-UY"/>
        </w:rPr>
        <w:t xml:space="preserve"> 23/14</w:t>
      </w:r>
      <w:r w:rsidR="00A11904">
        <w:rPr>
          <w:rFonts w:ascii="Arial" w:hAnsi="Arial" w:cs="Arial"/>
          <w:sz w:val="24"/>
          <w:szCs w:val="24"/>
          <w:lang w:val="es-UY"/>
        </w:rPr>
        <w:t>,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 se estableci</w:t>
      </w:r>
      <w:r w:rsidR="00A11CE6" w:rsidRPr="00952991">
        <w:rPr>
          <w:rFonts w:ascii="Arial" w:hAnsi="Arial" w:cs="Arial"/>
          <w:sz w:val="24"/>
          <w:szCs w:val="24"/>
          <w:lang w:val="es-UY"/>
        </w:rPr>
        <w:t xml:space="preserve">ó la política de </w:t>
      </w:r>
      <w:r w:rsidRPr="00952991">
        <w:rPr>
          <w:rFonts w:ascii="Arial" w:hAnsi="Arial" w:cs="Arial"/>
          <w:sz w:val="24"/>
          <w:szCs w:val="24"/>
          <w:lang w:val="es-UY"/>
        </w:rPr>
        <w:t>cooperación</w:t>
      </w:r>
      <w:r w:rsidR="00A11CE6" w:rsidRPr="00952991">
        <w:rPr>
          <w:rFonts w:ascii="Arial" w:hAnsi="Arial" w:cs="Arial"/>
          <w:sz w:val="24"/>
          <w:szCs w:val="24"/>
          <w:lang w:val="es-UY"/>
        </w:rPr>
        <w:t xml:space="preserve"> internacional del </w:t>
      </w:r>
      <w:r w:rsidRPr="00952991">
        <w:rPr>
          <w:rFonts w:ascii="Arial" w:hAnsi="Arial" w:cs="Arial"/>
          <w:sz w:val="24"/>
          <w:szCs w:val="24"/>
          <w:lang w:val="es-UY"/>
        </w:rPr>
        <w:t>MERCOSUR.</w:t>
      </w:r>
      <w:r w:rsidR="00093F4C" w:rsidRPr="00952991">
        <w:rPr>
          <w:rFonts w:ascii="Arial" w:hAnsi="Arial" w:cs="Arial"/>
          <w:sz w:val="24"/>
          <w:szCs w:val="24"/>
          <w:lang w:val="es-UY"/>
        </w:rPr>
        <w:t xml:space="preserve"> 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 </w:t>
      </w:r>
    </w:p>
    <w:p w14:paraId="501807A3" w14:textId="77777777" w:rsidR="00415D5F" w:rsidRPr="00005F4C" w:rsidRDefault="00415D5F" w:rsidP="00CD722C">
      <w:pPr>
        <w:jc w:val="both"/>
        <w:rPr>
          <w:rFonts w:ascii="Arial" w:hAnsi="Arial" w:cs="Arial"/>
          <w:bCs/>
          <w:sz w:val="24"/>
          <w:szCs w:val="24"/>
          <w:lang w:val="es-UY"/>
        </w:rPr>
      </w:pPr>
    </w:p>
    <w:p w14:paraId="7B73CE3F" w14:textId="55BEDFB8" w:rsidR="00313601" w:rsidRPr="00274F12" w:rsidRDefault="004B100A" w:rsidP="0031360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E2A39">
        <w:rPr>
          <w:rFonts w:ascii="Arial" w:hAnsi="Arial" w:cs="Arial"/>
          <w:sz w:val="24"/>
          <w:szCs w:val="24"/>
          <w:lang w:val="es-ES"/>
        </w:rPr>
        <w:t xml:space="preserve">Que resulta necesario </w:t>
      </w:r>
      <w:r w:rsidR="00313601" w:rsidRPr="00FE2A39">
        <w:rPr>
          <w:rFonts w:ascii="Arial" w:hAnsi="Arial" w:cs="Arial"/>
          <w:sz w:val="24"/>
          <w:szCs w:val="24"/>
          <w:lang w:val="es-ES"/>
        </w:rPr>
        <w:t>actualizar las prioridades de la cooperación internacional del MERCOSUR, con el objetivo de</w:t>
      </w:r>
      <w:r w:rsidR="00274F12" w:rsidRPr="00FE2A39">
        <w:rPr>
          <w:rFonts w:ascii="Arial" w:hAnsi="Arial" w:cs="Arial"/>
          <w:sz w:val="24"/>
          <w:szCs w:val="24"/>
          <w:lang w:val="es-ES"/>
        </w:rPr>
        <w:t xml:space="preserve"> prom</w:t>
      </w:r>
      <w:r w:rsidR="000D4FA9" w:rsidRPr="00FE2A39">
        <w:rPr>
          <w:rFonts w:ascii="Arial" w:hAnsi="Arial" w:cs="Arial"/>
          <w:sz w:val="24"/>
          <w:szCs w:val="24"/>
          <w:lang w:val="es-ES"/>
        </w:rPr>
        <w:t>o</w:t>
      </w:r>
      <w:r w:rsidR="00274F12" w:rsidRPr="00FE2A39">
        <w:rPr>
          <w:rFonts w:ascii="Arial" w:hAnsi="Arial" w:cs="Arial"/>
          <w:sz w:val="24"/>
          <w:szCs w:val="24"/>
          <w:lang w:val="es-ES"/>
        </w:rPr>
        <w:t>v</w:t>
      </w:r>
      <w:r w:rsidR="000D4FA9" w:rsidRPr="00FE2A39">
        <w:rPr>
          <w:rFonts w:ascii="Arial" w:hAnsi="Arial" w:cs="Arial"/>
          <w:sz w:val="24"/>
          <w:szCs w:val="24"/>
          <w:lang w:val="es-ES"/>
        </w:rPr>
        <w:t>er</w:t>
      </w:r>
      <w:r w:rsidR="00274F12" w:rsidRPr="00FE2A39">
        <w:rPr>
          <w:rFonts w:ascii="Arial" w:hAnsi="Arial" w:cs="Arial"/>
          <w:sz w:val="24"/>
          <w:szCs w:val="24"/>
          <w:lang w:val="es-ES"/>
        </w:rPr>
        <w:t xml:space="preserve"> la integración, atend</w:t>
      </w:r>
      <w:r w:rsidR="000D4FA9" w:rsidRPr="00FE2A39">
        <w:rPr>
          <w:rFonts w:ascii="Arial" w:hAnsi="Arial" w:cs="Arial"/>
          <w:sz w:val="24"/>
          <w:szCs w:val="24"/>
          <w:lang w:val="es-ES"/>
        </w:rPr>
        <w:t>er</w:t>
      </w:r>
      <w:r w:rsidR="00274F12" w:rsidRPr="00FE2A39">
        <w:rPr>
          <w:rFonts w:ascii="Arial" w:hAnsi="Arial" w:cs="Arial"/>
          <w:sz w:val="24"/>
          <w:szCs w:val="24"/>
          <w:lang w:val="es-ES"/>
        </w:rPr>
        <w:t xml:space="preserve"> los problemas y l</w:t>
      </w:r>
      <w:r w:rsidR="00FA1895" w:rsidRPr="00FE2A39">
        <w:rPr>
          <w:rFonts w:ascii="Arial" w:hAnsi="Arial" w:cs="Arial"/>
          <w:sz w:val="24"/>
          <w:szCs w:val="24"/>
          <w:lang w:val="es-ES"/>
        </w:rPr>
        <w:t>a</w:t>
      </w:r>
      <w:r w:rsidR="00313601" w:rsidRPr="00FE2A39">
        <w:rPr>
          <w:rFonts w:ascii="Arial" w:hAnsi="Arial" w:cs="Arial"/>
          <w:sz w:val="24"/>
          <w:szCs w:val="24"/>
          <w:lang w:val="es-ES"/>
        </w:rPr>
        <w:t>s necesidades de la región</w:t>
      </w:r>
      <w:r w:rsidR="000D4FA9" w:rsidRPr="00FE2A39">
        <w:rPr>
          <w:rFonts w:ascii="Arial" w:hAnsi="Arial" w:cs="Arial"/>
          <w:sz w:val="24"/>
          <w:szCs w:val="24"/>
          <w:lang w:val="es-ES"/>
        </w:rPr>
        <w:t xml:space="preserve"> y</w:t>
      </w:r>
      <w:r w:rsidR="00274F12" w:rsidRPr="00FE2A39">
        <w:rPr>
          <w:rFonts w:ascii="Arial" w:hAnsi="Arial" w:cs="Arial"/>
          <w:sz w:val="24"/>
          <w:szCs w:val="24"/>
          <w:lang w:val="es-ES"/>
        </w:rPr>
        <w:t xml:space="preserve"> promocionar la cooperación en sus diversas modalidades, fortaleciendo las </w:t>
      </w:r>
      <w:r w:rsidR="00313601" w:rsidRPr="00FE2A39">
        <w:rPr>
          <w:rFonts w:ascii="Arial" w:hAnsi="Arial" w:cs="Arial"/>
          <w:sz w:val="24"/>
          <w:szCs w:val="24"/>
          <w:lang w:val="es-UY"/>
        </w:rPr>
        <w:t>acciones orientadas a la consecución de los Objetivos de Desarrollo Sostenible.</w:t>
      </w:r>
      <w:r w:rsidR="00313601" w:rsidRPr="00952991">
        <w:rPr>
          <w:rFonts w:ascii="Arial" w:hAnsi="Arial" w:cs="Arial"/>
          <w:sz w:val="24"/>
          <w:szCs w:val="24"/>
          <w:lang w:val="es-UY"/>
        </w:rPr>
        <w:t xml:space="preserve"> </w:t>
      </w:r>
    </w:p>
    <w:p w14:paraId="771F0DBD" w14:textId="77777777" w:rsidR="00CA21BA" w:rsidRPr="00952991" w:rsidRDefault="00CA21BA" w:rsidP="00313601">
      <w:pPr>
        <w:jc w:val="both"/>
        <w:rPr>
          <w:rFonts w:ascii="Arial" w:hAnsi="Arial" w:cs="Arial"/>
          <w:sz w:val="24"/>
          <w:szCs w:val="24"/>
          <w:lang w:val="es-UY"/>
        </w:rPr>
      </w:pPr>
    </w:p>
    <w:p w14:paraId="662EC773" w14:textId="766A4A94" w:rsidR="00313601" w:rsidRPr="00952991" w:rsidRDefault="00313601" w:rsidP="00313601">
      <w:pPr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952991">
        <w:rPr>
          <w:rFonts w:ascii="Arial" w:hAnsi="Arial" w:cs="Arial"/>
          <w:b/>
          <w:sz w:val="24"/>
          <w:szCs w:val="24"/>
          <w:lang w:val="es-UY"/>
        </w:rPr>
        <w:t xml:space="preserve">EL </w:t>
      </w:r>
      <w:r w:rsidR="007908DE" w:rsidRPr="00952991">
        <w:rPr>
          <w:rFonts w:ascii="Arial" w:hAnsi="Arial" w:cs="Arial"/>
          <w:b/>
          <w:sz w:val="24"/>
          <w:szCs w:val="24"/>
          <w:lang w:val="es-UY"/>
        </w:rPr>
        <w:t xml:space="preserve">GRUPO MERCADO </w:t>
      </w:r>
      <w:r w:rsidRPr="00952991">
        <w:rPr>
          <w:rFonts w:ascii="Arial" w:hAnsi="Arial" w:cs="Arial"/>
          <w:b/>
          <w:sz w:val="24"/>
          <w:szCs w:val="24"/>
          <w:lang w:val="es-UY"/>
        </w:rPr>
        <w:t>COMÚN</w:t>
      </w:r>
    </w:p>
    <w:p w14:paraId="2BA67C57" w14:textId="169DE48A" w:rsidR="00313601" w:rsidRPr="00952991" w:rsidRDefault="007908DE" w:rsidP="00313601">
      <w:pPr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952991">
        <w:rPr>
          <w:rFonts w:ascii="Arial" w:hAnsi="Arial" w:cs="Arial"/>
          <w:b/>
          <w:sz w:val="24"/>
          <w:szCs w:val="24"/>
          <w:lang w:val="es-UY"/>
        </w:rPr>
        <w:t>RESUELVE</w:t>
      </w:r>
      <w:r w:rsidR="00313601" w:rsidRPr="00952991">
        <w:rPr>
          <w:rFonts w:ascii="Arial" w:hAnsi="Arial" w:cs="Arial"/>
          <w:b/>
          <w:sz w:val="24"/>
          <w:szCs w:val="24"/>
          <w:lang w:val="es-UY"/>
        </w:rPr>
        <w:t>:</w:t>
      </w:r>
    </w:p>
    <w:p w14:paraId="04315945" w14:textId="77777777" w:rsidR="00E2198A" w:rsidRPr="00952991" w:rsidRDefault="00E2198A" w:rsidP="00313601">
      <w:pPr>
        <w:jc w:val="center"/>
        <w:rPr>
          <w:rFonts w:ascii="Arial" w:hAnsi="Arial" w:cs="Arial"/>
          <w:b/>
          <w:sz w:val="24"/>
          <w:szCs w:val="24"/>
          <w:lang w:val="es-UY"/>
        </w:rPr>
      </w:pPr>
    </w:p>
    <w:p w14:paraId="62854907" w14:textId="6005730F" w:rsidR="00313601" w:rsidRPr="00952991" w:rsidRDefault="00313601" w:rsidP="00313601">
      <w:pPr>
        <w:contextualSpacing/>
        <w:jc w:val="both"/>
        <w:rPr>
          <w:rFonts w:ascii="Arial" w:hAnsi="Arial" w:cs="Arial"/>
          <w:color w:val="000000"/>
          <w:sz w:val="24"/>
          <w:szCs w:val="24"/>
          <w:lang w:val="es-UY"/>
        </w:rPr>
      </w:pPr>
      <w:r w:rsidRPr="00952991">
        <w:rPr>
          <w:rFonts w:ascii="Arial" w:hAnsi="Arial" w:cs="Arial"/>
          <w:sz w:val="24"/>
          <w:szCs w:val="24"/>
          <w:lang w:val="es-UY"/>
        </w:rPr>
        <w:t xml:space="preserve">Art. 1 </w:t>
      </w:r>
      <w:r w:rsidR="00E75C31">
        <w:rPr>
          <w:rFonts w:ascii="Arial" w:hAnsi="Arial" w:cs="Arial"/>
          <w:sz w:val="24"/>
          <w:szCs w:val="24"/>
          <w:lang w:val="es-UY"/>
        </w:rPr>
        <w:t>-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 </w:t>
      </w:r>
      <w:r w:rsidRPr="00952991">
        <w:rPr>
          <w:rFonts w:ascii="Arial" w:hAnsi="Arial" w:cs="Arial"/>
          <w:color w:val="000000"/>
          <w:sz w:val="24"/>
          <w:szCs w:val="24"/>
          <w:lang w:val="es-UY"/>
        </w:rPr>
        <w:t xml:space="preserve">Sustituir </w:t>
      </w:r>
      <w:r w:rsidRPr="00A74867">
        <w:rPr>
          <w:rFonts w:ascii="Arial" w:hAnsi="Arial" w:cs="Arial"/>
          <w:sz w:val="24"/>
          <w:szCs w:val="24"/>
          <w:lang w:val="es-AR"/>
        </w:rPr>
        <w:t xml:space="preserve">el texto del artículo </w:t>
      </w:r>
      <w:r>
        <w:rPr>
          <w:rFonts w:ascii="Arial" w:hAnsi="Arial" w:cs="Arial"/>
          <w:sz w:val="24"/>
          <w:szCs w:val="24"/>
          <w:lang w:val="es-AR"/>
        </w:rPr>
        <w:t>29</w:t>
      </w:r>
      <w:r w:rsidRPr="00A74867">
        <w:rPr>
          <w:rFonts w:ascii="Arial" w:hAnsi="Arial" w:cs="Arial"/>
          <w:sz w:val="24"/>
          <w:szCs w:val="24"/>
          <w:lang w:val="es-AR"/>
        </w:rPr>
        <w:t xml:space="preserve"> del Anexo de la Decisión CMC N° 23/14, </w:t>
      </w:r>
      <w:r w:rsidRPr="00952991">
        <w:rPr>
          <w:rFonts w:ascii="Arial" w:hAnsi="Arial" w:cs="Arial"/>
          <w:color w:val="000000"/>
          <w:sz w:val="24"/>
          <w:szCs w:val="24"/>
          <w:lang w:val="es-UY"/>
        </w:rPr>
        <w:t xml:space="preserve">que quedará redactado de la siguiente manera:  </w:t>
      </w:r>
    </w:p>
    <w:p w14:paraId="3827DCA7" w14:textId="77777777" w:rsidR="00313601" w:rsidRPr="00952991" w:rsidRDefault="00313601" w:rsidP="00313601">
      <w:pPr>
        <w:jc w:val="both"/>
        <w:rPr>
          <w:rFonts w:ascii="Arial" w:hAnsi="Arial" w:cs="Arial"/>
          <w:color w:val="000000"/>
          <w:sz w:val="24"/>
          <w:szCs w:val="24"/>
          <w:lang w:val="es-UY"/>
        </w:rPr>
      </w:pPr>
    </w:p>
    <w:p w14:paraId="6C48CBC1" w14:textId="5DE4A186" w:rsidR="00313601" w:rsidRPr="00952991" w:rsidRDefault="00313601" w:rsidP="00E75C31">
      <w:pPr>
        <w:ind w:left="360" w:right="282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 xml:space="preserve">“Art. </w:t>
      </w:r>
      <w:r w:rsidR="00352C4D"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>29</w:t>
      </w:r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 xml:space="preserve"> - Las áreas prioritarias </w:t>
      </w:r>
      <w:r w:rsidRPr="00952991">
        <w:rPr>
          <w:rFonts w:ascii="Arial" w:hAnsi="Arial" w:cs="Arial"/>
          <w:i/>
          <w:sz w:val="24"/>
          <w:szCs w:val="24"/>
          <w:lang w:val="es-UY"/>
        </w:rPr>
        <w:t>a las que deben contribuir los proyectos de cooperación dirigidos al MERCOSUR</w:t>
      </w:r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 xml:space="preserve"> son</w:t>
      </w:r>
      <w:r w:rsidR="00423B9C">
        <w:rPr>
          <w:rFonts w:ascii="Arial" w:hAnsi="Arial" w:cs="Arial"/>
          <w:i/>
          <w:color w:val="000000"/>
          <w:sz w:val="24"/>
          <w:szCs w:val="24"/>
          <w:lang w:val="es-UY"/>
        </w:rPr>
        <w:t>, sin perjuicio de otras que pudieran surgir</w:t>
      </w:r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>:</w:t>
      </w:r>
    </w:p>
    <w:p w14:paraId="3FBDAA31" w14:textId="77777777" w:rsidR="00313601" w:rsidRPr="00952991" w:rsidRDefault="00313601" w:rsidP="00E75C31">
      <w:pPr>
        <w:ind w:right="282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</w:p>
    <w:p w14:paraId="435899EA" w14:textId="6FA14A16" w:rsidR="00952991" w:rsidRPr="00952991" w:rsidRDefault="0095299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  <w:r>
        <w:rPr>
          <w:rFonts w:ascii="Arial" w:hAnsi="Arial" w:cs="Arial"/>
          <w:i/>
          <w:color w:val="000000"/>
          <w:sz w:val="24"/>
          <w:szCs w:val="24"/>
        </w:rPr>
        <w:t>Comercio</w:t>
      </w:r>
    </w:p>
    <w:p w14:paraId="6831CF7F" w14:textId="19A410D3" w:rsidR="00952991" w:rsidRPr="00952991" w:rsidRDefault="0095299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  <w:r w:rsidRPr="00952991">
        <w:rPr>
          <w:rFonts w:ascii="Arial" w:hAnsi="Arial" w:cs="Arial"/>
          <w:i/>
          <w:color w:val="000000"/>
          <w:sz w:val="24"/>
          <w:szCs w:val="24"/>
        </w:rPr>
        <w:t xml:space="preserve">Transporte </w:t>
      </w:r>
    </w:p>
    <w:p w14:paraId="670AAFD6" w14:textId="435676DD" w:rsidR="00952991" w:rsidRPr="00952991" w:rsidRDefault="0095299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>Medio Ambiente y Desarrollo Sostenible</w:t>
      </w:r>
    </w:p>
    <w:p w14:paraId="64509BD4" w14:textId="671ACCFB" w:rsidR="00952991" w:rsidRPr="000C1719" w:rsidRDefault="0095299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3628AD">
        <w:rPr>
          <w:rFonts w:ascii="Arial" w:hAnsi="Arial" w:cs="Arial"/>
          <w:i/>
          <w:sz w:val="24"/>
          <w:szCs w:val="24"/>
        </w:rPr>
        <w:t>Seguridad</w:t>
      </w:r>
      <w:proofErr w:type="spellEnd"/>
      <w:r w:rsidRPr="003628AD">
        <w:rPr>
          <w:rFonts w:ascii="Arial" w:hAnsi="Arial" w:cs="Arial"/>
          <w:i/>
          <w:sz w:val="24"/>
          <w:szCs w:val="24"/>
        </w:rPr>
        <w:t xml:space="preserve"> alimentaria  </w:t>
      </w:r>
    </w:p>
    <w:p w14:paraId="059DF014" w14:textId="0A36AB14" w:rsidR="00952991" w:rsidRPr="00952991" w:rsidRDefault="0095299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 xml:space="preserve">Generación y fortalecimiento de capacidades e innovación </w:t>
      </w:r>
    </w:p>
    <w:p w14:paraId="5989A81C" w14:textId="6E4DD556" w:rsidR="00313601" w:rsidRDefault="0031360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1719">
        <w:rPr>
          <w:rFonts w:ascii="Arial" w:hAnsi="Arial" w:cs="Arial"/>
          <w:i/>
          <w:color w:val="000000"/>
          <w:sz w:val="24"/>
          <w:szCs w:val="24"/>
        </w:rPr>
        <w:t xml:space="preserve">Salud </w:t>
      </w:r>
    </w:p>
    <w:p w14:paraId="44898DF5" w14:textId="3AFE317D" w:rsidR="00952991" w:rsidRDefault="0095299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1719">
        <w:rPr>
          <w:rFonts w:ascii="Arial" w:hAnsi="Arial" w:cs="Arial"/>
          <w:i/>
          <w:color w:val="000000"/>
          <w:sz w:val="24"/>
          <w:szCs w:val="24"/>
        </w:rPr>
        <w:t>Estadística</w:t>
      </w:r>
    </w:p>
    <w:p w14:paraId="20DF8EDC" w14:textId="44BD5BF5" w:rsidR="00952991" w:rsidRPr="000C1719" w:rsidRDefault="0095299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0C1719">
        <w:rPr>
          <w:rFonts w:ascii="Arial" w:hAnsi="Arial" w:cs="Arial"/>
          <w:i/>
          <w:color w:val="000000"/>
          <w:sz w:val="24"/>
          <w:szCs w:val="24"/>
        </w:rPr>
        <w:t>Integración</w:t>
      </w:r>
      <w:proofErr w:type="spellEnd"/>
      <w:r w:rsidRPr="000C171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0C1719">
        <w:rPr>
          <w:rFonts w:ascii="Arial" w:hAnsi="Arial" w:cs="Arial"/>
          <w:i/>
          <w:color w:val="000000"/>
          <w:sz w:val="24"/>
          <w:szCs w:val="24"/>
        </w:rPr>
        <w:t>Fronteriza</w:t>
      </w:r>
      <w:proofErr w:type="spellEnd"/>
    </w:p>
    <w:p w14:paraId="56D96BF0" w14:textId="2F7D8DC9" w:rsidR="00952991" w:rsidRPr="00952991" w:rsidRDefault="0095299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 xml:space="preserve">Agenda Digital y desarrollo de </w:t>
      </w:r>
      <w:proofErr w:type="spellStart"/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>TIC’s</w:t>
      </w:r>
      <w:proofErr w:type="spellEnd"/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 xml:space="preserve">  </w:t>
      </w:r>
    </w:p>
    <w:p w14:paraId="576850D6" w14:textId="7EB5324E" w:rsidR="00313601" w:rsidRPr="000C1719" w:rsidRDefault="0031360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1719">
        <w:rPr>
          <w:rFonts w:ascii="Arial" w:hAnsi="Arial" w:cs="Arial"/>
          <w:i/>
          <w:color w:val="000000"/>
          <w:sz w:val="24"/>
          <w:szCs w:val="24"/>
        </w:rPr>
        <w:t>Género</w:t>
      </w:r>
    </w:p>
    <w:p w14:paraId="1059EBE1" w14:textId="0857D5D2" w:rsidR="00313601" w:rsidRPr="00952991" w:rsidRDefault="0031360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  <w:bookmarkStart w:id="0" w:name="_GoBack"/>
      <w:bookmarkEnd w:id="0"/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 xml:space="preserve">Asuntos culturales y producción audiovisual </w:t>
      </w:r>
    </w:p>
    <w:p w14:paraId="64BADB72" w14:textId="2DA63F1E" w:rsidR="00313601" w:rsidRDefault="00313601" w:rsidP="00005F4C">
      <w:pPr>
        <w:numPr>
          <w:ilvl w:val="0"/>
          <w:numId w:val="23"/>
        </w:numPr>
        <w:ind w:left="993" w:right="282" w:hanging="426"/>
        <w:jc w:val="both"/>
        <w:rPr>
          <w:rFonts w:ascii="Arial" w:hAnsi="Arial" w:cs="Arial"/>
          <w:i/>
          <w:color w:val="000000"/>
          <w:sz w:val="24"/>
          <w:szCs w:val="24"/>
          <w:lang w:val="es-UY"/>
        </w:rPr>
      </w:pPr>
      <w:r w:rsidRPr="00952991">
        <w:rPr>
          <w:rFonts w:ascii="Arial" w:hAnsi="Arial" w:cs="Arial"/>
          <w:i/>
          <w:color w:val="000000"/>
          <w:sz w:val="24"/>
          <w:szCs w:val="24"/>
          <w:lang w:val="es-UY"/>
        </w:rPr>
        <w:t>Participación de las organizaciones sociales en el proceso de integración</w:t>
      </w:r>
      <w:r w:rsidR="002C4E4C">
        <w:rPr>
          <w:rFonts w:ascii="Arial" w:hAnsi="Arial" w:cs="Arial"/>
          <w:i/>
          <w:color w:val="000000"/>
          <w:sz w:val="24"/>
          <w:szCs w:val="24"/>
          <w:lang w:val="es-UY"/>
        </w:rPr>
        <w:t>.</w:t>
      </w:r>
      <w:r w:rsidR="00952991">
        <w:rPr>
          <w:rFonts w:ascii="Arial" w:hAnsi="Arial" w:cs="Arial"/>
          <w:i/>
          <w:color w:val="000000"/>
          <w:sz w:val="24"/>
          <w:szCs w:val="24"/>
          <w:lang w:val="es-UY"/>
        </w:rPr>
        <w:t xml:space="preserve">” </w:t>
      </w:r>
    </w:p>
    <w:p w14:paraId="004EF085" w14:textId="77777777" w:rsidR="00576765" w:rsidRDefault="00576765" w:rsidP="00005F4C">
      <w:pPr>
        <w:ind w:left="993" w:hanging="426"/>
        <w:jc w:val="both"/>
        <w:rPr>
          <w:rFonts w:ascii="Arial" w:hAnsi="Arial" w:cs="Arial"/>
          <w:sz w:val="24"/>
          <w:szCs w:val="24"/>
          <w:lang w:val="es-MX"/>
        </w:rPr>
      </w:pPr>
    </w:p>
    <w:p w14:paraId="399A0B91" w14:textId="6732BD12" w:rsidR="00531A46" w:rsidRDefault="00531A46" w:rsidP="00531A46">
      <w:pPr>
        <w:jc w:val="both"/>
        <w:rPr>
          <w:rFonts w:ascii="Arial" w:hAnsi="Arial" w:cs="Arial"/>
          <w:sz w:val="24"/>
          <w:szCs w:val="24"/>
          <w:lang w:val="es-UY"/>
        </w:rPr>
      </w:pPr>
      <w:r w:rsidRPr="00952991">
        <w:rPr>
          <w:rFonts w:ascii="Arial" w:hAnsi="Arial" w:cs="Arial"/>
          <w:sz w:val="24"/>
          <w:szCs w:val="24"/>
          <w:lang w:val="es-UY"/>
        </w:rPr>
        <w:t xml:space="preserve">Art. </w:t>
      </w:r>
      <w:r w:rsidR="008817C3" w:rsidRPr="00952991">
        <w:rPr>
          <w:rFonts w:ascii="Arial" w:hAnsi="Arial" w:cs="Arial"/>
          <w:sz w:val="24"/>
          <w:szCs w:val="24"/>
          <w:lang w:val="es-UY"/>
        </w:rPr>
        <w:t>2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 - Esta </w:t>
      </w:r>
      <w:r w:rsidR="00C35BCB">
        <w:rPr>
          <w:rFonts w:ascii="Arial" w:hAnsi="Arial" w:cs="Arial"/>
          <w:sz w:val="24"/>
          <w:szCs w:val="24"/>
          <w:lang w:val="es-UY"/>
        </w:rPr>
        <w:t>Resolución</w:t>
      </w:r>
      <w:r w:rsidRPr="00952991">
        <w:rPr>
          <w:rFonts w:ascii="Arial" w:hAnsi="Arial" w:cs="Arial"/>
          <w:sz w:val="24"/>
          <w:szCs w:val="24"/>
          <w:lang w:val="es-UY"/>
        </w:rPr>
        <w:t xml:space="preserve"> no necesita ser incorporada al ordenamiento jurídico de los </w:t>
      </w:r>
      <w:proofErr w:type="gramStart"/>
      <w:r w:rsidRPr="00952991">
        <w:rPr>
          <w:rFonts w:ascii="Arial" w:hAnsi="Arial" w:cs="Arial"/>
          <w:sz w:val="24"/>
          <w:szCs w:val="24"/>
          <w:lang w:val="es-UY"/>
        </w:rPr>
        <w:t>Estados Partes</w:t>
      </w:r>
      <w:proofErr w:type="gramEnd"/>
      <w:r w:rsidRPr="00952991">
        <w:rPr>
          <w:rFonts w:ascii="Arial" w:hAnsi="Arial" w:cs="Arial"/>
          <w:sz w:val="24"/>
          <w:szCs w:val="24"/>
          <w:lang w:val="es-UY"/>
        </w:rPr>
        <w:t xml:space="preserve">, por reglamentar aspectos de la organización o del funcionamiento del MERCOSUR. </w:t>
      </w:r>
    </w:p>
    <w:p w14:paraId="4C25FDAF" w14:textId="68821284" w:rsidR="00CA21BA" w:rsidRDefault="00CA21BA" w:rsidP="00531A46">
      <w:pPr>
        <w:jc w:val="both"/>
        <w:rPr>
          <w:rFonts w:ascii="Arial" w:hAnsi="Arial" w:cs="Arial"/>
          <w:sz w:val="24"/>
          <w:szCs w:val="24"/>
          <w:lang w:val="es-UY"/>
        </w:rPr>
      </w:pPr>
    </w:p>
    <w:p w14:paraId="6F6DCEDE" w14:textId="334DCE6F" w:rsidR="00576765" w:rsidRPr="007510EB" w:rsidRDefault="00E75C31" w:rsidP="00005F4C">
      <w:pPr>
        <w:jc w:val="righ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</w:rPr>
        <w:t>CXXV GMC -</w:t>
      </w:r>
      <w:r w:rsidR="00531A46" w:rsidRPr="00531A46">
        <w:rPr>
          <w:rFonts w:ascii="Arial" w:hAnsi="Arial" w:cs="Arial"/>
          <w:b/>
          <w:sz w:val="24"/>
          <w:szCs w:val="24"/>
        </w:rPr>
        <w:t xml:space="preserve"> Montevideo, </w:t>
      </w:r>
      <w:r>
        <w:rPr>
          <w:rFonts w:ascii="Arial" w:hAnsi="Arial" w:cs="Arial"/>
          <w:b/>
          <w:sz w:val="24"/>
          <w:szCs w:val="24"/>
        </w:rPr>
        <w:t>17</w:t>
      </w:r>
      <w:r w:rsidR="00EB6A0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XI</w:t>
      </w:r>
      <w:r w:rsidR="00EB6A0D">
        <w:rPr>
          <w:rFonts w:ascii="Arial" w:hAnsi="Arial" w:cs="Arial"/>
          <w:b/>
          <w:sz w:val="24"/>
          <w:szCs w:val="24"/>
        </w:rPr>
        <w:t>/</w:t>
      </w:r>
      <w:r w:rsidR="00CA21BA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.</w:t>
      </w:r>
    </w:p>
    <w:sectPr w:rsidR="00576765" w:rsidRPr="007510EB" w:rsidSect="00005F4C">
      <w:footerReference w:type="default" r:id="rId8"/>
      <w:pgSz w:w="11906" w:h="16838" w:code="9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5A34C" w14:textId="77777777" w:rsidR="00E66C82" w:rsidRDefault="00E66C82" w:rsidP="00FD7FEB">
      <w:r>
        <w:separator/>
      </w:r>
    </w:p>
  </w:endnote>
  <w:endnote w:type="continuationSeparator" w:id="0">
    <w:p w14:paraId="59CB0B1C" w14:textId="77777777" w:rsidR="00E66C82" w:rsidRDefault="00E66C82" w:rsidP="00FD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2BAA" w14:textId="77777777" w:rsidR="00F776AE" w:rsidRDefault="00F776A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6B9">
      <w:rPr>
        <w:noProof/>
      </w:rPr>
      <w:t>2</w:t>
    </w:r>
    <w:r>
      <w:fldChar w:fldCharType="end"/>
    </w:r>
  </w:p>
  <w:p w14:paraId="13EDD1DB" w14:textId="77777777" w:rsidR="00F776AE" w:rsidRDefault="00F776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2D74" w14:textId="77777777" w:rsidR="00E66C82" w:rsidRDefault="00E66C82" w:rsidP="00FD7FEB">
      <w:r>
        <w:separator/>
      </w:r>
    </w:p>
  </w:footnote>
  <w:footnote w:type="continuationSeparator" w:id="0">
    <w:p w14:paraId="56ABE344" w14:textId="77777777" w:rsidR="00E66C82" w:rsidRDefault="00E66C82" w:rsidP="00FD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4C8"/>
    <w:multiLevelType w:val="hybridMultilevel"/>
    <w:tmpl w:val="1102DB5A"/>
    <w:lvl w:ilvl="0" w:tplc="A2922C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67"/>
    <w:multiLevelType w:val="hybridMultilevel"/>
    <w:tmpl w:val="48542A24"/>
    <w:lvl w:ilvl="0" w:tplc="5CD0EE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52714"/>
    <w:multiLevelType w:val="multilevel"/>
    <w:tmpl w:val="562EB5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EA6DD0"/>
    <w:multiLevelType w:val="multilevel"/>
    <w:tmpl w:val="139221C8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B66E87"/>
    <w:multiLevelType w:val="hybridMultilevel"/>
    <w:tmpl w:val="423A3D26"/>
    <w:lvl w:ilvl="0" w:tplc="F86E5F3E">
      <w:numFmt w:val="bullet"/>
      <w:lvlText w:val="−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D4E49"/>
    <w:multiLevelType w:val="hybridMultilevel"/>
    <w:tmpl w:val="B3D6B786"/>
    <w:lvl w:ilvl="0" w:tplc="5B460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E40B67"/>
    <w:multiLevelType w:val="hybridMultilevel"/>
    <w:tmpl w:val="13C82D64"/>
    <w:lvl w:ilvl="0" w:tplc="91E481A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8C2F00"/>
    <w:multiLevelType w:val="hybridMultilevel"/>
    <w:tmpl w:val="92F2C0F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5F5D0F"/>
    <w:multiLevelType w:val="hybridMultilevel"/>
    <w:tmpl w:val="54641C28"/>
    <w:lvl w:ilvl="0" w:tplc="FEBE80E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C6E49EF"/>
    <w:multiLevelType w:val="hybridMultilevel"/>
    <w:tmpl w:val="ED10456C"/>
    <w:lvl w:ilvl="0" w:tplc="BFB29A52">
      <w:start w:val="1"/>
      <w:numFmt w:val="lowerLetter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A390D"/>
    <w:multiLevelType w:val="hybridMultilevel"/>
    <w:tmpl w:val="A044FA32"/>
    <w:lvl w:ilvl="0" w:tplc="A98A90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9786A"/>
    <w:multiLevelType w:val="hybridMultilevel"/>
    <w:tmpl w:val="5474664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7D0A82"/>
    <w:multiLevelType w:val="hybridMultilevel"/>
    <w:tmpl w:val="57E69152"/>
    <w:lvl w:ilvl="0" w:tplc="A522AC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105DC"/>
    <w:multiLevelType w:val="hybridMultilevel"/>
    <w:tmpl w:val="06D8F346"/>
    <w:lvl w:ilvl="0" w:tplc="A2922C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31D8"/>
    <w:multiLevelType w:val="hybridMultilevel"/>
    <w:tmpl w:val="C48A78A8"/>
    <w:lvl w:ilvl="0" w:tplc="8826B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15425"/>
    <w:multiLevelType w:val="hybridMultilevel"/>
    <w:tmpl w:val="54641C28"/>
    <w:lvl w:ilvl="0" w:tplc="FEBE80E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3F677A3"/>
    <w:multiLevelType w:val="hybridMultilevel"/>
    <w:tmpl w:val="5BCC390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5F1F81"/>
    <w:multiLevelType w:val="hybridMultilevel"/>
    <w:tmpl w:val="6966EB5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DA2687"/>
    <w:multiLevelType w:val="multilevel"/>
    <w:tmpl w:val="EDAC8C5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C842D6"/>
    <w:multiLevelType w:val="hybridMultilevel"/>
    <w:tmpl w:val="B3D6B786"/>
    <w:lvl w:ilvl="0" w:tplc="5B460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8B75EB"/>
    <w:multiLevelType w:val="hybridMultilevel"/>
    <w:tmpl w:val="76204BE4"/>
    <w:lvl w:ilvl="0" w:tplc="B1CC88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FB2741"/>
    <w:multiLevelType w:val="hybridMultilevel"/>
    <w:tmpl w:val="302EB8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19"/>
  </w:num>
  <w:num w:numId="7">
    <w:abstractNumId w:val="2"/>
  </w:num>
  <w:num w:numId="8">
    <w:abstractNumId w:val="3"/>
  </w:num>
  <w:num w:numId="9">
    <w:abstractNumId w:val="18"/>
  </w:num>
  <w:num w:numId="10">
    <w:abstractNumId w:val="21"/>
  </w:num>
  <w:num w:numId="11">
    <w:abstractNumId w:val="6"/>
  </w:num>
  <w:num w:numId="12">
    <w:abstractNumId w:val="15"/>
  </w:num>
  <w:num w:numId="13">
    <w:abstractNumId w:val="8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0"/>
  </w:num>
  <w:num w:numId="19">
    <w:abstractNumId w:val="10"/>
  </w:num>
  <w:num w:numId="20">
    <w:abstractNumId w:val="5"/>
  </w:num>
  <w:num w:numId="21">
    <w:abstractNumId w:val="14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EB"/>
    <w:rsid w:val="00003589"/>
    <w:rsid w:val="00005F4C"/>
    <w:rsid w:val="00010B65"/>
    <w:rsid w:val="000157E4"/>
    <w:rsid w:val="00016B6C"/>
    <w:rsid w:val="00023F4B"/>
    <w:rsid w:val="00036EDD"/>
    <w:rsid w:val="0004018C"/>
    <w:rsid w:val="00043CA3"/>
    <w:rsid w:val="000464A9"/>
    <w:rsid w:val="00046DC7"/>
    <w:rsid w:val="00061272"/>
    <w:rsid w:val="00063AE6"/>
    <w:rsid w:val="00063D31"/>
    <w:rsid w:val="0006651B"/>
    <w:rsid w:val="00066FAB"/>
    <w:rsid w:val="00070560"/>
    <w:rsid w:val="00073E41"/>
    <w:rsid w:val="00076DE8"/>
    <w:rsid w:val="000805E7"/>
    <w:rsid w:val="00081DFC"/>
    <w:rsid w:val="00083AB9"/>
    <w:rsid w:val="000868AD"/>
    <w:rsid w:val="000917AE"/>
    <w:rsid w:val="0009282D"/>
    <w:rsid w:val="00093F4C"/>
    <w:rsid w:val="00095CA9"/>
    <w:rsid w:val="00096870"/>
    <w:rsid w:val="0009691A"/>
    <w:rsid w:val="000A4A56"/>
    <w:rsid w:val="000A6215"/>
    <w:rsid w:val="000A7754"/>
    <w:rsid w:val="000A7D73"/>
    <w:rsid w:val="000B2018"/>
    <w:rsid w:val="000B248C"/>
    <w:rsid w:val="000B2F73"/>
    <w:rsid w:val="000B5482"/>
    <w:rsid w:val="000B64F2"/>
    <w:rsid w:val="000B70BE"/>
    <w:rsid w:val="000B7150"/>
    <w:rsid w:val="000B784B"/>
    <w:rsid w:val="000C33EA"/>
    <w:rsid w:val="000D15BB"/>
    <w:rsid w:val="000D4744"/>
    <w:rsid w:val="000D4FA9"/>
    <w:rsid w:val="000D60EB"/>
    <w:rsid w:val="000F7751"/>
    <w:rsid w:val="00101321"/>
    <w:rsid w:val="001028FF"/>
    <w:rsid w:val="00102EA4"/>
    <w:rsid w:val="00103D5A"/>
    <w:rsid w:val="001075F6"/>
    <w:rsid w:val="001116C2"/>
    <w:rsid w:val="001118FE"/>
    <w:rsid w:val="00111F46"/>
    <w:rsid w:val="001172F3"/>
    <w:rsid w:val="00122687"/>
    <w:rsid w:val="00126C2A"/>
    <w:rsid w:val="00133D72"/>
    <w:rsid w:val="00135CE9"/>
    <w:rsid w:val="00137844"/>
    <w:rsid w:val="00137EBB"/>
    <w:rsid w:val="00146AC3"/>
    <w:rsid w:val="001511AC"/>
    <w:rsid w:val="0015164B"/>
    <w:rsid w:val="001537DD"/>
    <w:rsid w:val="001547EE"/>
    <w:rsid w:val="00154ACC"/>
    <w:rsid w:val="001617AF"/>
    <w:rsid w:val="001635A0"/>
    <w:rsid w:val="001716D8"/>
    <w:rsid w:val="0017736E"/>
    <w:rsid w:val="0017785D"/>
    <w:rsid w:val="001815C8"/>
    <w:rsid w:val="00185430"/>
    <w:rsid w:val="00194295"/>
    <w:rsid w:val="00195192"/>
    <w:rsid w:val="001A246A"/>
    <w:rsid w:val="001A4011"/>
    <w:rsid w:val="001B24B0"/>
    <w:rsid w:val="001B492B"/>
    <w:rsid w:val="001B617C"/>
    <w:rsid w:val="001B6265"/>
    <w:rsid w:val="001C0A45"/>
    <w:rsid w:val="001C3E21"/>
    <w:rsid w:val="001C6EC3"/>
    <w:rsid w:val="001C75DB"/>
    <w:rsid w:val="001E040C"/>
    <w:rsid w:val="001E1F67"/>
    <w:rsid w:val="001E310A"/>
    <w:rsid w:val="001E6F50"/>
    <w:rsid w:val="001F713D"/>
    <w:rsid w:val="002031AA"/>
    <w:rsid w:val="002033BC"/>
    <w:rsid w:val="0020502F"/>
    <w:rsid w:val="00207C70"/>
    <w:rsid w:val="00215200"/>
    <w:rsid w:val="00215B58"/>
    <w:rsid w:val="00216392"/>
    <w:rsid w:val="00217076"/>
    <w:rsid w:val="00221232"/>
    <w:rsid w:val="002311C3"/>
    <w:rsid w:val="00232C92"/>
    <w:rsid w:val="0023541B"/>
    <w:rsid w:val="0023579A"/>
    <w:rsid w:val="00235AA6"/>
    <w:rsid w:val="00237571"/>
    <w:rsid w:val="00242196"/>
    <w:rsid w:val="0024233A"/>
    <w:rsid w:val="0024786E"/>
    <w:rsid w:val="00252EC5"/>
    <w:rsid w:val="00253A3C"/>
    <w:rsid w:val="002558AE"/>
    <w:rsid w:val="00255CF9"/>
    <w:rsid w:val="00256499"/>
    <w:rsid w:val="00257CB5"/>
    <w:rsid w:val="00257D08"/>
    <w:rsid w:val="00267D1A"/>
    <w:rsid w:val="002747AB"/>
    <w:rsid w:val="002748D1"/>
    <w:rsid w:val="00274F12"/>
    <w:rsid w:val="00277B8F"/>
    <w:rsid w:val="0028049D"/>
    <w:rsid w:val="00282051"/>
    <w:rsid w:val="00291C67"/>
    <w:rsid w:val="00297716"/>
    <w:rsid w:val="002A08C3"/>
    <w:rsid w:val="002A35F4"/>
    <w:rsid w:val="002B2F32"/>
    <w:rsid w:val="002B47DD"/>
    <w:rsid w:val="002B4ECA"/>
    <w:rsid w:val="002B6E52"/>
    <w:rsid w:val="002C4E4C"/>
    <w:rsid w:val="002C7DE9"/>
    <w:rsid w:val="002D25DE"/>
    <w:rsid w:val="002D7CDC"/>
    <w:rsid w:val="002E10ED"/>
    <w:rsid w:val="002E77DA"/>
    <w:rsid w:val="002F4B2A"/>
    <w:rsid w:val="002F5CBA"/>
    <w:rsid w:val="002F7EF0"/>
    <w:rsid w:val="00306628"/>
    <w:rsid w:val="00312620"/>
    <w:rsid w:val="00313601"/>
    <w:rsid w:val="00313C8A"/>
    <w:rsid w:val="00314517"/>
    <w:rsid w:val="00315ADC"/>
    <w:rsid w:val="00320D41"/>
    <w:rsid w:val="003221E1"/>
    <w:rsid w:val="003244A1"/>
    <w:rsid w:val="003263AB"/>
    <w:rsid w:val="00327E49"/>
    <w:rsid w:val="00330415"/>
    <w:rsid w:val="003325BC"/>
    <w:rsid w:val="00332D70"/>
    <w:rsid w:val="00343C0E"/>
    <w:rsid w:val="00344625"/>
    <w:rsid w:val="00351B50"/>
    <w:rsid w:val="00352C4D"/>
    <w:rsid w:val="00380330"/>
    <w:rsid w:val="003834AD"/>
    <w:rsid w:val="0038515F"/>
    <w:rsid w:val="003875E8"/>
    <w:rsid w:val="00392E99"/>
    <w:rsid w:val="003A24C0"/>
    <w:rsid w:val="003A5D55"/>
    <w:rsid w:val="003A64FC"/>
    <w:rsid w:val="003A771F"/>
    <w:rsid w:val="003A7AB6"/>
    <w:rsid w:val="003A7E24"/>
    <w:rsid w:val="003B08B6"/>
    <w:rsid w:val="003B55DF"/>
    <w:rsid w:val="003C5108"/>
    <w:rsid w:val="003D3AB2"/>
    <w:rsid w:val="003D4B89"/>
    <w:rsid w:val="003D4E22"/>
    <w:rsid w:val="003E1F97"/>
    <w:rsid w:val="003E3ADB"/>
    <w:rsid w:val="003E6785"/>
    <w:rsid w:val="003E6FF0"/>
    <w:rsid w:val="003F1453"/>
    <w:rsid w:val="00402981"/>
    <w:rsid w:val="004067A7"/>
    <w:rsid w:val="00406827"/>
    <w:rsid w:val="00410332"/>
    <w:rsid w:val="00415D5F"/>
    <w:rsid w:val="004200D3"/>
    <w:rsid w:val="00421BD5"/>
    <w:rsid w:val="004234C7"/>
    <w:rsid w:val="00423B9C"/>
    <w:rsid w:val="00430A9E"/>
    <w:rsid w:val="00431ACE"/>
    <w:rsid w:val="0043335B"/>
    <w:rsid w:val="0044054D"/>
    <w:rsid w:val="00440E5F"/>
    <w:rsid w:val="0044146B"/>
    <w:rsid w:val="004506CB"/>
    <w:rsid w:val="00456F0A"/>
    <w:rsid w:val="004604C7"/>
    <w:rsid w:val="00461F49"/>
    <w:rsid w:val="004714DE"/>
    <w:rsid w:val="004729CA"/>
    <w:rsid w:val="00475DE2"/>
    <w:rsid w:val="0047711E"/>
    <w:rsid w:val="0048042D"/>
    <w:rsid w:val="004835CF"/>
    <w:rsid w:val="00490B3B"/>
    <w:rsid w:val="004927DD"/>
    <w:rsid w:val="00497B0B"/>
    <w:rsid w:val="004B100A"/>
    <w:rsid w:val="004B3668"/>
    <w:rsid w:val="004B3DD2"/>
    <w:rsid w:val="004B635F"/>
    <w:rsid w:val="004C1416"/>
    <w:rsid w:val="004C22E1"/>
    <w:rsid w:val="004D17DF"/>
    <w:rsid w:val="004E05A6"/>
    <w:rsid w:val="004E1546"/>
    <w:rsid w:val="004E1FAA"/>
    <w:rsid w:val="004F00BB"/>
    <w:rsid w:val="004F06E9"/>
    <w:rsid w:val="004F1C2D"/>
    <w:rsid w:val="004F3357"/>
    <w:rsid w:val="004F6940"/>
    <w:rsid w:val="004F6CAC"/>
    <w:rsid w:val="004F732D"/>
    <w:rsid w:val="00510A93"/>
    <w:rsid w:val="00511133"/>
    <w:rsid w:val="005123C8"/>
    <w:rsid w:val="005140FB"/>
    <w:rsid w:val="00521983"/>
    <w:rsid w:val="00526383"/>
    <w:rsid w:val="00530C67"/>
    <w:rsid w:val="00531A46"/>
    <w:rsid w:val="00534BAA"/>
    <w:rsid w:val="005368D5"/>
    <w:rsid w:val="00541545"/>
    <w:rsid w:val="00541DBE"/>
    <w:rsid w:val="0054442B"/>
    <w:rsid w:val="00545AB2"/>
    <w:rsid w:val="005476B9"/>
    <w:rsid w:val="0055394A"/>
    <w:rsid w:val="005555B5"/>
    <w:rsid w:val="00571423"/>
    <w:rsid w:val="005730B2"/>
    <w:rsid w:val="00574E14"/>
    <w:rsid w:val="00576765"/>
    <w:rsid w:val="005776B3"/>
    <w:rsid w:val="0057796B"/>
    <w:rsid w:val="00582A9A"/>
    <w:rsid w:val="00583724"/>
    <w:rsid w:val="00583932"/>
    <w:rsid w:val="00583DFF"/>
    <w:rsid w:val="005876F4"/>
    <w:rsid w:val="00591436"/>
    <w:rsid w:val="00591534"/>
    <w:rsid w:val="00593402"/>
    <w:rsid w:val="00593A6E"/>
    <w:rsid w:val="00596124"/>
    <w:rsid w:val="005A38A3"/>
    <w:rsid w:val="005A6937"/>
    <w:rsid w:val="005A70AA"/>
    <w:rsid w:val="005B5980"/>
    <w:rsid w:val="005C3FEB"/>
    <w:rsid w:val="005C470B"/>
    <w:rsid w:val="005C56B0"/>
    <w:rsid w:val="005C64BC"/>
    <w:rsid w:val="005D7C05"/>
    <w:rsid w:val="005E1297"/>
    <w:rsid w:val="005E27D2"/>
    <w:rsid w:val="005E29E1"/>
    <w:rsid w:val="005E5395"/>
    <w:rsid w:val="005E5A9A"/>
    <w:rsid w:val="005E6564"/>
    <w:rsid w:val="005F436B"/>
    <w:rsid w:val="006019FB"/>
    <w:rsid w:val="00610906"/>
    <w:rsid w:val="00617638"/>
    <w:rsid w:val="0062085E"/>
    <w:rsid w:val="00623F0E"/>
    <w:rsid w:val="00624F80"/>
    <w:rsid w:val="00625832"/>
    <w:rsid w:val="00635B1F"/>
    <w:rsid w:val="00642291"/>
    <w:rsid w:val="0064414E"/>
    <w:rsid w:val="0064609C"/>
    <w:rsid w:val="0065036C"/>
    <w:rsid w:val="00652167"/>
    <w:rsid w:val="00657C00"/>
    <w:rsid w:val="00660371"/>
    <w:rsid w:val="00667603"/>
    <w:rsid w:val="006743F3"/>
    <w:rsid w:val="00675A4A"/>
    <w:rsid w:val="00680D12"/>
    <w:rsid w:val="00687950"/>
    <w:rsid w:val="0069572F"/>
    <w:rsid w:val="00695BA3"/>
    <w:rsid w:val="006A2701"/>
    <w:rsid w:val="006A5EC3"/>
    <w:rsid w:val="006B14CD"/>
    <w:rsid w:val="006C163A"/>
    <w:rsid w:val="006C34D4"/>
    <w:rsid w:val="006C4AFC"/>
    <w:rsid w:val="006C7624"/>
    <w:rsid w:val="006D0EBB"/>
    <w:rsid w:val="006D1F13"/>
    <w:rsid w:val="006D4F1E"/>
    <w:rsid w:val="006D7B96"/>
    <w:rsid w:val="006E0A3F"/>
    <w:rsid w:val="006E14CF"/>
    <w:rsid w:val="006E239A"/>
    <w:rsid w:val="006E624A"/>
    <w:rsid w:val="006E668A"/>
    <w:rsid w:val="006F3251"/>
    <w:rsid w:val="006F446D"/>
    <w:rsid w:val="006F787D"/>
    <w:rsid w:val="0070065F"/>
    <w:rsid w:val="0071579D"/>
    <w:rsid w:val="007203F1"/>
    <w:rsid w:val="0072582C"/>
    <w:rsid w:val="0072628D"/>
    <w:rsid w:val="00726D0F"/>
    <w:rsid w:val="00733E36"/>
    <w:rsid w:val="00733E43"/>
    <w:rsid w:val="00742292"/>
    <w:rsid w:val="00745A4D"/>
    <w:rsid w:val="00746F6E"/>
    <w:rsid w:val="007510EB"/>
    <w:rsid w:val="00762759"/>
    <w:rsid w:val="00770F4E"/>
    <w:rsid w:val="007713A4"/>
    <w:rsid w:val="007750B6"/>
    <w:rsid w:val="00783B92"/>
    <w:rsid w:val="007867FD"/>
    <w:rsid w:val="007908DE"/>
    <w:rsid w:val="0079622E"/>
    <w:rsid w:val="00796BD4"/>
    <w:rsid w:val="007A6F60"/>
    <w:rsid w:val="007B0AEF"/>
    <w:rsid w:val="007C7EB6"/>
    <w:rsid w:val="007E14ED"/>
    <w:rsid w:val="007E60B7"/>
    <w:rsid w:val="007F2104"/>
    <w:rsid w:val="007F403C"/>
    <w:rsid w:val="007F79F3"/>
    <w:rsid w:val="00807258"/>
    <w:rsid w:val="00814453"/>
    <w:rsid w:val="00815B62"/>
    <w:rsid w:val="00822241"/>
    <w:rsid w:val="00826186"/>
    <w:rsid w:val="00830F01"/>
    <w:rsid w:val="008351E6"/>
    <w:rsid w:val="00852146"/>
    <w:rsid w:val="00861F7B"/>
    <w:rsid w:val="00862CAA"/>
    <w:rsid w:val="008649E8"/>
    <w:rsid w:val="00864EA3"/>
    <w:rsid w:val="00876460"/>
    <w:rsid w:val="00877CF7"/>
    <w:rsid w:val="008817C3"/>
    <w:rsid w:val="00884E56"/>
    <w:rsid w:val="008A445F"/>
    <w:rsid w:val="008B571E"/>
    <w:rsid w:val="008B7273"/>
    <w:rsid w:val="008C1633"/>
    <w:rsid w:val="008C2805"/>
    <w:rsid w:val="008C33F9"/>
    <w:rsid w:val="008C6C70"/>
    <w:rsid w:val="008C7336"/>
    <w:rsid w:val="008D16D2"/>
    <w:rsid w:val="008D1CA0"/>
    <w:rsid w:val="008D7D29"/>
    <w:rsid w:val="008E2AA2"/>
    <w:rsid w:val="008E5353"/>
    <w:rsid w:val="008F1BA8"/>
    <w:rsid w:val="008F79B9"/>
    <w:rsid w:val="00900EFF"/>
    <w:rsid w:val="00903C8B"/>
    <w:rsid w:val="009111DB"/>
    <w:rsid w:val="00911AC8"/>
    <w:rsid w:val="00912481"/>
    <w:rsid w:val="00932CE0"/>
    <w:rsid w:val="00935111"/>
    <w:rsid w:val="00936601"/>
    <w:rsid w:val="0094064F"/>
    <w:rsid w:val="00942314"/>
    <w:rsid w:val="0094390F"/>
    <w:rsid w:val="00943E99"/>
    <w:rsid w:val="0094777B"/>
    <w:rsid w:val="00952991"/>
    <w:rsid w:val="009578CD"/>
    <w:rsid w:val="0096312F"/>
    <w:rsid w:val="00976B64"/>
    <w:rsid w:val="00980A55"/>
    <w:rsid w:val="00980AF2"/>
    <w:rsid w:val="009834E2"/>
    <w:rsid w:val="009860B1"/>
    <w:rsid w:val="00993407"/>
    <w:rsid w:val="00993E4D"/>
    <w:rsid w:val="00994478"/>
    <w:rsid w:val="00995E4C"/>
    <w:rsid w:val="00996125"/>
    <w:rsid w:val="009A580C"/>
    <w:rsid w:val="009B106E"/>
    <w:rsid w:val="009B4E6E"/>
    <w:rsid w:val="009B6046"/>
    <w:rsid w:val="009B6B22"/>
    <w:rsid w:val="009B7293"/>
    <w:rsid w:val="009D1CBB"/>
    <w:rsid w:val="009D41C2"/>
    <w:rsid w:val="009E24D0"/>
    <w:rsid w:val="009E7EE0"/>
    <w:rsid w:val="009F36E1"/>
    <w:rsid w:val="009F54FD"/>
    <w:rsid w:val="009F7776"/>
    <w:rsid w:val="00A07402"/>
    <w:rsid w:val="00A078E7"/>
    <w:rsid w:val="00A07B64"/>
    <w:rsid w:val="00A10528"/>
    <w:rsid w:val="00A11904"/>
    <w:rsid w:val="00A11CE6"/>
    <w:rsid w:val="00A120E9"/>
    <w:rsid w:val="00A20E22"/>
    <w:rsid w:val="00A21B1E"/>
    <w:rsid w:val="00A23C80"/>
    <w:rsid w:val="00A25769"/>
    <w:rsid w:val="00A2655D"/>
    <w:rsid w:val="00A2662F"/>
    <w:rsid w:val="00A26ECB"/>
    <w:rsid w:val="00A3055C"/>
    <w:rsid w:val="00A30862"/>
    <w:rsid w:val="00A31489"/>
    <w:rsid w:val="00A404B1"/>
    <w:rsid w:val="00A41AAF"/>
    <w:rsid w:val="00A423C9"/>
    <w:rsid w:val="00A45F18"/>
    <w:rsid w:val="00A46A64"/>
    <w:rsid w:val="00A47D1E"/>
    <w:rsid w:val="00A5113A"/>
    <w:rsid w:val="00A525A7"/>
    <w:rsid w:val="00A54910"/>
    <w:rsid w:val="00A55A8D"/>
    <w:rsid w:val="00A67430"/>
    <w:rsid w:val="00A722EB"/>
    <w:rsid w:val="00A74E79"/>
    <w:rsid w:val="00A755BB"/>
    <w:rsid w:val="00A82992"/>
    <w:rsid w:val="00A82EED"/>
    <w:rsid w:val="00A94ED9"/>
    <w:rsid w:val="00AA2A04"/>
    <w:rsid w:val="00AA3AAA"/>
    <w:rsid w:val="00AA4B81"/>
    <w:rsid w:val="00AB0FD5"/>
    <w:rsid w:val="00AB251E"/>
    <w:rsid w:val="00AB5E38"/>
    <w:rsid w:val="00AB613B"/>
    <w:rsid w:val="00AB7A6C"/>
    <w:rsid w:val="00AC369A"/>
    <w:rsid w:val="00AC64BA"/>
    <w:rsid w:val="00AC6A62"/>
    <w:rsid w:val="00AD43BB"/>
    <w:rsid w:val="00AD7C68"/>
    <w:rsid w:val="00AE0BF3"/>
    <w:rsid w:val="00AE1655"/>
    <w:rsid w:val="00AE3A81"/>
    <w:rsid w:val="00AE405A"/>
    <w:rsid w:val="00AE4FD4"/>
    <w:rsid w:val="00AE546C"/>
    <w:rsid w:val="00AE7106"/>
    <w:rsid w:val="00B04B8D"/>
    <w:rsid w:val="00B05F3E"/>
    <w:rsid w:val="00B233B3"/>
    <w:rsid w:val="00B23FD7"/>
    <w:rsid w:val="00B25839"/>
    <w:rsid w:val="00B25CF5"/>
    <w:rsid w:val="00B27127"/>
    <w:rsid w:val="00B27FBB"/>
    <w:rsid w:val="00B31345"/>
    <w:rsid w:val="00B3178F"/>
    <w:rsid w:val="00B320A0"/>
    <w:rsid w:val="00B35ADF"/>
    <w:rsid w:val="00B44DEB"/>
    <w:rsid w:val="00B45DA4"/>
    <w:rsid w:val="00B50199"/>
    <w:rsid w:val="00B50B3B"/>
    <w:rsid w:val="00B75F65"/>
    <w:rsid w:val="00B767CD"/>
    <w:rsid w:val="00B7772B"/>
    <w:rsid w:val="00B8779F"/>
    <w:rsid w:val="00B9317F"/>
    <w:rsid w:val="00B93CD3"/>
    <w:rsid w:val="00B96D75"/>
    <w:rsid w:val="00BA002D"/>
    <w:rsid w:val="00BA2EB4"/>
    <w:rsid w:val="00BA645E"/>
    <w:rsid w:val="00BA7693"/>
    <w:rsid w:val="00BA7ED4"/>
    <w:rsid w:val="00BB6D8C"/>
    <w:rsid w:val="00BC1524"/>
    <w:rsid w:val="00BC26CF"/>
    <w:rsid w:val="00BD13BA"/>
    <w:rsid w:val="00BD1A0A"/>
    <w:rsid w:val="00BE1A3F"/>
    <w:rsid w:val="00BE2801"/>
    <w:rsid w:val="00BE4A43"/>
    <w:rsid w:val="00BE5AAA"/>
    <w:rsid w:val="00BF0A0E"/>
    <w:rsid w:val="00BF2DC1"/>
    <w:rsid w:val="00BF3DFE"/>
    <w:rsid w:val="00C028E8"/>
    <w:rsid w:val="00C05F8B"/>
    <w:rsid w:val="00C06B49"/>
    <w:rsid w:val="00C16671"/>
    <w:rsid w:val="00C30640"/>
    <w:rsid w:val="00C35BCB"/>
    <w:rsid w:val="00C43079"/>
    <w:rsid w:val="00C477D0"/>
    <w:rsid w:val="00C5175F"/>
    <w:rsid w:val="00C54524"/>
    <w:rsid w:val="00C60787"/>
    <w:rsid w:val="00C65DB4"/>
    <w:rsid w:val="00C80128"/>
    <w:rsid w:val="00C8271E"/>
    <w:rsid w:val="00C9070A"/>
    <w:rsid w:val="00C94EAA"/>
    <w:rsid w:val="00CA21BA"/>
    <w:rsid w:val="00CA379D"/>
    <w:rsid w:val="00CA49CF"/>
    <w:rsid w:val="00CA513E"/>
    <w:rsid w:val="00CB0D09"/>
    <w:rsid w:val="00CB5745"/>
    <w:rsid w:val="00CB5B11"/>
    <w:rsid w:val="00CC48D2"/>
    <w:rsid w:val="00CC4AAF"/>
    <w:rsid w:val="00CC7AA9"/>
    <w:rsid w:val="00CC7CB4"/>
    <w:rsid w:val="00CD0233"/>
    <w:rsid w:val="00CD615E"/>
    <w:rsid w:val="00CD65DE"/>
    <w:rsid w:val="00CD722C"/>
    <w:rsid w:val="00CE62EC"/>
    <w:rsid w:val="00CE739E"/>
    <w:rsid w:val="00CF0B08"/>
    <w:rsid w:val="00CF25FC"/>
    <w:rsid w:val="00CF41A2"/>
    <w:rsid w:val="00CF550C"/>
    <w:rsid w:val="00CF6996"/>
    <w:rsid w:val="00D0431A"/>
    <w:rsid w:val="00D047B5"/>
    <w:rsid w:val="00D07AFC"/>
    <w:rsid w:val="00D1445E"/>
    <w:rsid w:val="00D14C01"/>
    <w:rsid w:val="00D17FE0"/>
    <w:rsid w:val="00D22072"/>
    <w:rsid w:val="00D25499"/>
    <w:rsid w:val="00D25F85"/>
    <w:rsid w:val="00D26548"/>
    <w:rsid w:val="00D32298"/>
    <w:rsid w:val="00D50BF5"/>
    <w:rsid w:val="00D52B13"/>
    <w:rsid w:val="00D5318A"/>
    <w:rsid w:val="00D5571A"/>
    <w:rsid w:val="00D55DD6"/>
    <w:rsid w:val="00D56B4C"/>
    <w:rsid w:val="00D6425B"/>
    <w:rsid w:val="00D73AF3"/>
    <w:rsid w:val="00D7419E"/>
    <w:rsid w:val="00D75642"/>
    <w:rsid w:val="00D80E62"/>
    <w:rsid w:val="00D93307"/>
    <w:rsid w:val="00D9450C"/>
    <w:rsid w:val="00D96B4F"/>
    <w:rsid w:val="00D97729"/>
    <w:rsid w:val="00DA12B4"/>
    <w:rsid w:val="00DA7859"/>
    <w:rsid w:val="00DB1E8F"/>
    <w:rsid w:val="00DB232E"/>
    <w:rsid w:val="00DB263B"/>
    <w:rsid w:val="00DB5E62"/>
    <w:rsid w:val="00DC2AA3"/>
    <w:rsid w:val="00DC5099"/>
    <w:rsid w:val="00DC5245"/>
    <w:rsid w:val="00DC5740"/>
    <w:rsid w:val="00DD0A6F"/>
    <w:rsid w:val="00DD0BD2"/>
    <w:rsid w:val="00DD40AC"/>
    <w:rsid w:val="00DD7C55"/>
    <w:rsid w:val="00DE29E6"/>
    <w:rsid w:val="00DF5111"/>
    <w:rsid w:val="00DF517E"/>
    <w:rsid w:val="00DF573B"/>
    <w:rsid w:val="00E01CD7"/>
    <w:rsid w:val="00E02C82"/>
    <w:rsid w:val="00E034B8"/>
    <w:rsid w:val="00E052B3"/>
    <w:rsid w:val="00E10EA6"/>
    <w:rsid w:val="00E12C06"/>
    <w:rsid w:val="00E12C7F"/>
    <w:rsid w:val="00E169F8"/>
    <w:rsid w:val="00E20270"/>
    <w:rsid w:val="00E2198A"/>
    <w:rsid w:val="00E323F7"/>
    <w:rsid w:val="00E32DB9"/>
    <w:rsid w:val="00E3320D"/>
    <w:rsid w:val="00E354A3"/>
    <w:rsid w:val="00E3775D"/>
    <w:rsid w:val="00E415BA"/>
    <w:rsid w:val="00E4223D"/>
    <w:rsid w:val="00E46FB0"/>
    <w:rsid w:val="00E546E4"/>
    <w:rsid w:val="00E572A1"/>
    <w:rsid w:val="00E61979"/>
    <w:rsid w:val="00E61EE5"/>
    <w:rsid w:val="00E633ED"/>
    <w:rsid w:val="00E66C82"/>
    <w:rsid w:val="00E6732B"/>
    <w:rsid w:val="00E73190"/>
    <w:rsid w:val="00E74F39"/>
    <w:rsid w:val="00E75C31"/>
    <w:rsid w:val="00E80E1B"/>
    <w:rsid w:val="00E8710C"/>
    <w:rsid w:val="00E95CF2"/>
    <w:rsid w:val="00E97A77"/>
    <w:rsid w:val="00EA3E5B"/>
    <w:rsid w:val="00EA5430"/>
    <w:rsid w:val="00EB6A0D"/>
    <w:rsid w:val="00EB7525"/>
    <w:rsid w:val="00EC2F09"/>
    <w:rsid w:val="00EC33DC"/>
    <w:rsid w:val="00EC529B"/>
    <w:rsid w:val="00EC6F9E"/>
    <w:rsid w:val="00ED10E0"/>
    <w:rsid w:val="00ED1638"/>
    <w:rsid w:val="00ED5A62"/>
    <w:rsid w:val="00EE1771"/>
    <w:rsid w:val="00EE2CC3"/>
    <w:rsid w:val="00EE420D"/>
    <w:rsid w:val="00EE5170"/>
    <w:rsid w:val="00EE51A5"/>
    <w:rsid w:val="00EE5E9F"/>
    <w:rsid w:val="00EF260B"/>
    <w:rsid w:val="00EF5579"/>
    <w:rsid w:val="00EF70EF"/>
    <w:rsid w:val="00F018EF"/>
    <w:rsid w:val="00F04FC9"/>
    <w:rsid w:val="00F4419B"/>
    <w:rsid w:val="00F45CD0"/>
    <w:rsid w:val="00F464D9"/>
    <w:rsid w:val="00F63C44"/>
    <w:rsid w:val="00F64792"/>
    <w:rsid w:val="00F665A6"/>
    <w:rsid w:val="00F731E2"/>
    <w:rsid w:val="00F74F49"/>
    <w:rsid w:val="00F75099"/>
    <w:rsid w:val="00F75C1A"/>
    <w:rsid w:val="00F75C7B"/>
    <w:rsid w:val="00F776AE"/>
    <w:rsid w:val="00F85B06"/>
    <w:rsid w:val="00F90502"/>
    <w:rsid w:val="00F90AA3"/>
    <w:rsid w:val="00FA1895"/>
    <w:rsid w:val="00FA28CB"/>
    <w:rsid w:val="00FA4318"/>
    <w:rsid w:val="00FA5709"/>
    <w:rsid w:val="00FB3E10"/>
    <w:rsid w:val="00FB5140"/>
    <w:rsid w:val="00FB701D"/>
    <w:rsid w:val="00FC0375"/>
    <w:rsid w:val="00FC0622"/>
    <w:rsid w:val="00FD0DB5"/>
    <w:rsid w:val="00FD236B"/>
    <w:rsid w:val="00FD3BE4"/>
    <w:rsid w:val="00FD7FEB"/>
    <w:rsid w:val="00FE121F"/>
    <w:rsid w:val="00FE228E"/>
    <w:rsid w:val="00FE2A39"/>
    <w:rsid w:val="00FE3AAC"/>
    <w:rsid w:val="00FE49D0"/>
    <w:rsid w:val="00FE7CFC"/>
    <w:rsid w:val="00FE7D3B"/>
    <w:rsid w:val="00FF00DD"/>
    <w:rsid w:val="00FF0DCD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0C0B31"/>
  <w15:docId w15:val="{2648A56B-0637-4846-A7B2-7AFAC013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8D1"/>
    <w:rPr>
      <w:rFonts w:ascii="Times New Roman" w:hAnsi="Times New Roman"/>
      <w:lang w:val="pt-BR"/>
    </w:rPr>
  </w:style>
  <w:style w:type="paragraph" w:styleId="Ttulo1">
    <w:name w:val="heading 1"/>
    <w:basedOn w:val="Normal"/>
    <w:next w:val="Normal"/>
    <w:link w:val="Ttulo1Car"/>
    <w:qFormat/>
    <w:rsid w:val="00FD7FEB"/>
    <w:pPr>
      <w:keepNext/>
      <w:jc w:val="center"/>
      <w:outlineLvl w:val="0"/>
    </w:pPr>
    <w:rPr>
      <w:rFonts w:ascii="Arial" w:hAnsi="Arial"/>
    </w:rPr>
  </w:style>
  <w:style w:type="paragraph" w:styleId="Ttulo3">
    <w:name w:val="heading 3"/>
    <w:basedOn w:val="Normal"/>
    <w:next w:val="Normal"/>
    <w:link w:val="Ttulo3Car"/>
    <w:qFormat/>
    <w:rsid w:val="00FD7FE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FD7FEB"/>
    <w:rPr>
      <w:rFonts w:ascii="Arial" w:hAnsi="Arial" w:cs="Arial"/>
      <w:sz w:val="20"/>
      <w:szCs w:val="20"/>
      <w:lang w:val="pt-BR" w:eastAsia="es-ES"/>
    </w:rPr>
  </w:style>
  <w:style w:type="character" w:customStyle="1" w:styleId="Ttulo3Car">
    <w:name w:val="Título 3 Car"/>
    <w:link w:val="Ttulo3"/>
    <w:locked/>
    <w:rsid w:val="00FD7FEB"/>
    <w:rPr>
      <w:rFonts w:ascii="Arial" w:hAnsi="Arial" w:cs="Arial"/>
      <w:b/>
      <w:bCs/>
      <w:sz w:val="26"/>
      <w:szCs w:val="26"/>
      <w:lang w:val="pt-BR" w:eastAsia="es-ES"/>
    </w:rPr>
  </w:style>
  <w:style w:type="paragraph" w:styleId="Textoindependiente">
    <w:name w:val="Body Text"/>
    <w:basedOn w:val="Normal"/>
    <w:link w:val="TextoindependienteCar"/>
    <w:rsid w:val="00FD7FEB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FD7FEB"/>
    <w:rPr>
      <w:rFonts w:ascii="Arial" w:hAnsi="Arial" w:cs="Arial"/>
      <w:sz w:val="20"/>
      <w:szCs w:val="20"/>
      <w:lang w:val="pt-BR" w:eastAsia="es-ES"/>
    </w:rPr>
  </w:style>
  <w:style w:type="paragraph" w:styleId="Textoindependiente2">
    <w:name w:val="Body Text 2"/>
    <w:basedOn w:val="Normal"/>
    <w:link w:val="Textoindependiente2Car"/>
    <w:rsid w:val="00FD7FEB"/>
    <w:pPr>
      <w:jc w:val="center"/>
    </w:pPr>
    <w:rPr>
      <w:rFonts w:ascii="Arial" w:hAnsi="Arial"/>
      <w:b/>
      <w:bCs/>
      <w:lang w:val="es-UY"/>
    </w:rPr>
  </w:style>
  <w:style w:type="character" w:customStyle="1" w:styleId="Textoindependiente2Car">
    <w:name w:val="Texto independiente 2 Car"/>
    <w:link w:val="Textoindependiente2"/>
    <w:locked/>
    <w:rsid w:val="00FD7FEB"/>
    <w:rPr>
      <w:rFonts w:ascii="Arial" w:hAnsi="Arial" w:cs="Arial"/>
      <w:b/>
      <w:bCs/>
      <w:sz w:val="20"/>
      <w:szCs w:val="20"/>
      <w:lang w:val="es-UY" w:eastAsia="es-ES"/>
    </w:rPr>
  </w:style>
  <w:style w:type="paragraph" w:styleId="Piedepgina">
    <w:name w:val="footer"/>
    <w:basedOn w:val="Normal"/>
    <w:link w:val="PiedepginaCar"/>
    <w:uiPriority w:val="99"/>
    <w:rsid w:val="00FD7FE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sid w:val="00FD7FEB"/>
    <w:rPr>
      <w:rFonts w:ascii="Times New Roman" w:hAnsi="Times New Roman" w:cs="Times New Roman"/>
      <w:sz w:val="20"/>
      <w:szCs w:val="20"/>
      <w:lang w:val="x-none" w:eastAsia="es-ES"/>
    </w:rPr>
  </w:style>
  <w:style w:type="paragraph" w:customStyle="1" w:styleId="ListParagraph1">
    <w:name w:val="List Paragraph1"/>
    <w:basedOn w:val="Normal"/>
    <w:rsid w:val="00FD7FEB"/>
    <w:pPr>
      <w:ind w:left="720"/>
    </w:pPr>
  </w:style>
  <w:style w:type="paragraph" w:styleId="Textodeglobo">
    <w:name w:val="Balloon Text"/>
    <w:basedOn w:val="Normal"/>
    <w:link w:val="TextodegloboCar"/>
    <w:semiHidden/>
    <w:rsid w:val="00FD7F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FD7FEB"/>
    <w:rPr>
      <w:rFonts w:ascii="Tahoma" w:hAnsi="Tahoma" w:cs="Tahoma"/>
      <w:sz w:val="16"/>
      <w:szCs w:val="16"/>
      <w:lang w:val="pt-BR" w:eastAsia="es-ES"/>
    </w:rPr>
  </w:style>
  <w:style w:type="paragraph" w:customStyle="1" w:styleId="Prrafodelista1">
    <w:name w:val="Párrafo de lista1"/>
    <w:basedOn w:val="Normal"/>
    <w:rsid w:val="00FD7FEB"/>
    <w:pPr>
      <w:ind w:left="720"/>
    </w:pPr>
  </w:style>
  <w:style w:type="paragraph" w:styleId="Textonotapie">
    <w:name w:val="footnote text"/>
    <w:basedOn w:val="Normal"/>
    <w:link w:val="TextonotapieCar"/>
    <w:semiHidden/>
    <w:rsid w:val="00FD7FEB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xtonotapieCar">
    <w:name w:val="Texto nota pie Car"/>
    <w:link w:val="Textonotapie"/>
    <w:locked/>
    <w:rsid w:val="00FD7FEB"/>
    <w:rPr>
      <w:rFonts w:ascii="Calibri" w:hAnsi="Calibri" w:cs="Calibri"/>
      <w:sz w:val="20"/>
      <w:szCs w:val="20"/>
    </w:rPr>
  </w:style>
  <w:style w:type="character" w:styleId="Refdenotaalpie">
    <w:name w:val="footnote reference"/>
    <w:semiHidden/>
    <w:rsid w:val="00FD7FEB"/>
    <w:rPr>
      <w:rFonts w:cs="Times New Roman"/>
      <w:vertAlign w:val="superscript"/>
    </w:rPr>
  </w:style>
  <w:style w:type="character" w:customStyle="1" w:styleId="normalchar">
    <w:name w:val="normal__char"/>
    <w:rsid w:val="00FD7FEB"/>
    <w:rPr>
      <w:rFonts w:cs="Times New Roman"/>
    </w:rPr>
  </w:style>
  <w:style w:type="table" w:styleId="Tablaconcuadrcula">
    <w:name w:val="Table Grid"/>
    <w:basedOn w:val="Tablanormal"/>
    <w:rsid w:val="00FD7FEB"/>
    <w:rPr>
      <w:rFonts w:ascii="Times New Roman" w:hAnsi="Times New Roman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0">
    <w:name w:val="Párrafo de lista1"/>
    <w:basedOn w:val="Normal"/>
    <w:rsid w:val="008D7D29"/>
    <w:pPr>
      <w:ind w:left="720"/>
    </w:pPr>
  </w:style>
  <w:style w:type="character" w:customStyle="1" w:styleId="CarCar1">
    <w:name w:val="Car Car1"/>
    <w:locked/>
    <w:rsid w:val="00A54910"/>
    <w:rPr>
      <w:rFonts w:cs="Times New Roman"/>
      <w:lang w:val="es-AR" w:eastAsia="es-ES"/>
    </w:rPr>
  </w:style>
  <w:style w:type="character" w:customStyle="1" w:styleId="CarCar">
    <w:name w:val="Car Car"/>
    <w:rsid w:val="00A54910"/>
    <w:rPr>
      <w:rFonts w:ascii="Calibri" w:hAnsi="Calibri" w:cs="Calibri"/>
      <w:lang w:val="x-none" w:eastAsia="en-US"/>
    </w:rPr>
  </w:style>
  <w:style w:type="paragraph" w:styleId="Prrafodelista">
    <w:name w:val="List Paragraph"/>
    <w:basedOn w:val="Normal"/>
    <w:uiPriority w:val="34"/>
    <w:qFormat/>
    <w:rsid w:val="00A20E22"/>
    <w:pPr>
      <w:ind w:left="708"/>
    </w:pPr>
  </w:style>
  <w:style w:type="paragraph" w:styleId="Encabezado">
    <w:name w:val="header"/>
    <w:basedOn w:val="Normal"/>
    <w:link w:val="EncabezadoCar"/>
    <w:rsid w:val="00877C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77CF7"/>
    <w:rPr>
      <w:rFonts w:ascii="Times New Roman" w:hAnsi="Times New Roman"/>
      <w:lang w:val="pt-BR" w:eastAsia="es-ES"/>
    </w:rPr>
  </w:style>
  <w:style w:type="paragraph" w:styleId="Subttulo">
    <w:name w:val="Subtitle"/>
    <w:basedOn w:val="Normal"/>
    <w:next w:val="Normal"/>
    <w:link w:val="SubttuloCar"/>
    <w:qFormat/>
    <w:locked/>
    <w:rsid w:val="00F75C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F75C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36FF-9BBB-4635-9313-E0156772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MERCOSUR/CMC/DEC</vt:lpstr>
    </vt:vector>
  </TitlesOfParts>
  <Company>MRECIC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MERCOSUR/CMC/DEC</dc:title>
  <dc:creator>mfj</dc:creator>
  <cp:lastModifiedBy>Jimmy Voss</cp:lastModifiedBy>
  <cp:revision>4</cp:revision>
  <cp:lastPrinted>2022-11-17T15:38:00Z</cp:lastPrinted>
  <dcterms:created xsi:type="dcterms:W3CDTF">2022-11-17T14:48:00Z</dcterms:created>
  <dcterms:modified xsi:type="dcterms:W3CDTF">2022-11-17T16:48:00Z</dcterms:modified>
</cp:coreProperties>
</file>